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d14" w14:textId="3b8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13 июня 2019 года № 421. Зарегистрировано Департаментом юстиции Карагандинской области 21 июня 2019 года № 5393.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№55 (22507) и "Индустриальная Караганда" от 24 мая 2018 года №55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Георгиади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Аксу-Аюлы Шетского района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Аксу-Аюлы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Аксу-Аюлы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Развитие локальных сетей государственных медицинских организаций Карагандинской области.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Строительство и дальнейшая эксплуатация поликлиники в микрорайоне 11а Октябрьского района в городе Караганды.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