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9da5" w14:textId="1b19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апреля 2019 года № 26/02. Зарегистрировано Департаментом юстиции Карагандинской области 2 мая 2019 года № 5310.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16693) акимат Карагандинской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___" _______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местным исполнительным органом области (далее –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приказом Заместителя Премьер-Министра Республики Казахстан –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16693) (далее – стандарт).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на получение субсидий в форме электронного документа, удостоверенного электронной цифровой подписью (далее – ЭЦП),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завяки путем подписания с использованием ЭЦП соответствующего уведомления;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1 (одного) рабочего дня после подтверждения принятия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продуктивности и качества продукции аквакультуры (рыбоводства), утвержденных приказом Заместителя Премьер-Министра Республики Казахстан -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17583) (далее–правила)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платежные поручения на выплату субсидий. Результат – подписание платежных поручений на выплату субсидий;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1 (одного) рабочего дня после подтверждения принятия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направляет их на подпись руководителю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платежные поручения на выплату субсидий;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после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получение субсидий в форме электронного документа, удостоверенного ЭЦП по форме, согласно приложению 3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продуктивности 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