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7db8" w14:textId="d647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III сессии Карагандинского областного маслихата от 30 июня 2016 года № 64 "Об определении перечня социально значимых межрайонных (междугородных внутриобластных)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февраля 2019 года № 397. Зарегистрировано Департаментом юстиции Карагандинской области 7 марта 2019 года № 5221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30 июня 2016 года № 64 "Об определении перечня социально значимых межрайонных (междугородных внутриобластных) сообщений Карагандинской области" (зарегистрировано в Реестре государственной регистрации нормативных правовых актов № 3917, опубликовано в газетах "Орталық Қазақстан" от 30 июля 2016 года № 120 (22225), "Индустриальная Караганда" от 30 июля 2016 года № 98-99 (22043-22044), в информационно-правовой системе "Әділет" 1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(Иманов Н.И).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2019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9882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"Караганда-Абай"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"Караганда-Шахтинск"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"Караганда-Сарань"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"Сарань-Абай"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"Караганда-Киевка (через Интумак)"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"Караганда-Куланотпес"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"Караганда-Кушокы"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"Караганда-Родниковский"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№143 "Караганда-Каражал"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"Караганда-дом отдыха Шахтер"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"Караганда-Балхаш"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"Караганда-Индустриальный"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№174 "Караганда-Жезказган"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"Караганда-Шубарколь"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№170 "Караганда-Жайрем"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"Караганда (14 микрорайон)-Ботакара"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 "Караганда-Атасу"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"Караганда-Бесоба (через Ынталы)"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"Караганда-Агадырь"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"Караганда-Белагаш"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 "Жезказган-Карсакпай"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"Караганда (через 14 микрорайон)-Темиртау"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"Караганда-Актогай"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 "Жезказган-Улытау"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 "Жезказган-Каражал"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"Балхаш-Нуркен"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"Балхаш-Нарманбет"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"Балхаш-Чубартау"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"Балхаш-Кызыл Арай"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"Балхаш-Приозерск"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"Балхаш-село Жаланыш"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"Балхаш-Актогай"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 "Жезказган-Сатпаев"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 "Жезказган-Сарысу"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"Караганда-Святогоровка (через Тельманское)"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"Караганда-поселок Садовое (через Акпан)"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"Караганда-Семизбуга"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"Караганда-Ботакара"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"Темиртау-Ынтымак"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 "Караганда-Тортколь"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"Темиртау-Ростовка"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"Караганда-Суык Су"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"Караганда-Коктенколь"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"Караганда-Егиндыбулак"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"Караганда-Карагайлы"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№148 "Караганда-Сатпаев"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"Караганда-Урожайный"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"Караганда-Мустафина"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 "Сатпаев-Жезды"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"Караганда-Темиртау"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"Караганда-Спасск"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"Шахтинск-Темиртау"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"Жайрем-Каражал"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"Караганда-Шахан"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"Караганда-Топар"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"Жезказган-Алгабас (через Малшыбай)"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"Караганда-Каркаралинск"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