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3ce8" w14:textId="7393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Мойынкумского районного маслихата от 28 ноября 2017 года № 18-3 "Об утверждении Правил оказания социальной помощи, установления размеров и определения перечня отдельных категорий нуждающихся граждан по Мойынкумскому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марта 2019 года № 38-4. Зарегистрировано Департаментом юстиции Жамбылской области 29 марта 2019 года № 4157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Мойынкумский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Мойынкумского районного маслихата от 28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Мойынкумскому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28 декабря 2017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комиссия Мойынкумского районного маслихата по социальному развитию района, развитию образования, культуры и языков, здравохранению населения, по защите прав человека, малообеспеченных слоев населения, инвалидов, по делам молодежи, семьи и женщин.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