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23b7" w14:textId="26f2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Кордайского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30 декабря 2019 года № 63-2. Зарегистрировано Департаментом юстиции Жамбылской области 10 января 2020 года № 4491.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год,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Алгинский сельский округ на 2020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25 293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Аухаттинский сельский округ на 2020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40 236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-138 490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138490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Беткайнарский сельский округ на 2020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41 109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-59453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59453 тысяч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Жамбылский сельский округ на 2020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50 838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-93773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93773 тысяч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Какпатасский сельский округ на 2020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70 735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1829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1-6</w:t>
      </w:r>
      <w:r>
        <w:rPr>
          <w:rFonts w:ascii="Times New Roman"/>
          <w:b w:val="false"/>
          <w:i w:val="false"/>
          <w:color w:val="000000"/>
          <w:sz w:val="28"/>
        </w:rPr>
        <w:t>. Каракемерский сельский округ на 2020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125 454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-50637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50637 тысяч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Карасайский сельский округ на 2020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78 375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370 521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-302935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302935 тысяч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Карасуский сельский округ на 2020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72 617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-72904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72904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Касыкский сельский округ на 2020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81 967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2630 тысяч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Кененский сельский округ на 2020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881 тысяч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Кордайский сельский округ на 2020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1 547 669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1 329 199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1 853 555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-322523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322523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Масанчинский сельский округ на 2020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238 054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-78938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78938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Ногайбайский сельский округ на 2020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69 028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1608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Отарский сельский округ на 2020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228 081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5729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Сарыбулакский сельский округ на 2020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141 426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7024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Сортобинский сельский округ на 2020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248 652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-10462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0 тысяч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Степновский сельский округ на 2020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53 595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(профицит) – 1573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Сулуторский сельский округ на 2020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20 926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(профицит) – 0 тысяч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Улкен Сулуторский сельский округ на 2020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Кордайского районного маслихата Жамбылской области от 28.04.2020 </w:t>
      </w:r>
      <w:r>
        <w:rPr>
          <w:rFonts w:ascii="Times New Roman"/>
          <w:b w:val="false"/>
          <w:i w:val="false"/>
          <w:color w:val="000000"/>
          <w:sz w:val="28"/>
        </w:rPr>
        <w:t>№ 67-2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07.07.2020 </w:t>
      </w:r>
      <w:r>
        <w:rPr>
          <w:rFonts w:ascii="Times New Roman"/>
          <w:b w:val="false"/>
          <w:i w:val="false"/>
          <w:color w:val="000000"/>
          <w:sz w:val="28"/>
        </w:rPr>
        <w:t>№ 70-2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10.09.2020 </w:t>
      </w:r>
      <w:r>
        <w:rPr>
          <w:rFonts w:ascii="Times New Roman"/>
          <w:b w:val="false"/>
          <w:i w:val="false"/>
          <w:color w:val="000000"/>
          <w:sz w:val="28"/>
        </w:rPr>
        <w:t>№ 73-2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03.11.2020 </w:t>
      </w:r>
      <w:r>
        <w:rPr>
          <w:rFonts w:ascii="Times New Roman"/>
          <w:b w:val="false"/>
          <w:i w:val="false"/>
          <w:color w:val="000000"/>
          <w:sz w:val="28"/>
        </w:rPr>
        <w:t>№ 76-2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</w:t>
      </w:r>
      <w:r>
        <w:rPr>
          <w:rFonts w:ascii="Times New Roman"/>
          <w:b w:val="false"/>
          <w:i w:val="false"/>
          <w:color w:val="00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передаваемой из районного бюджета в бюджет сельских округов на 2020 год установить в размере 577457 тысяч тенге, в том числе:</w:t>
      </w:r>
    </w:p>
    <w:bookmarkStart w:name="z29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сельский округ – 18954 тысяч тенге;</w:t>
      </w:r>
    </w:p>
    <w:bookmarkEnd w:id="2"/>
    <w:bookmarkStart w:name="z29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Аухатинский сельский округ – 28564 тысяч тенге;</w:t>
      </w:r>
    </w:p>
    <w:bookmarkEnd w:id="3"/>
    <w:bookmarkStart w:name="z29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Беткайнарский сельский округ – 24776 тысяч тенге;</w:t>
      </w:r>
    </w:p>
    <w:bookmarkEnd w:id="4"/>
    <w:bookmarkStart w:name="z29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32846 тысяч тенге;</w:t>
      </w:r>
    </w:p>
    <w:bookmarkEnd w:id="5"/>
    <w:bookmarkStart w:name="z29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Какпатаский сельский округ – 25220 тысяч тенге;</w:t>
      </w:r>
    </w:p>
    <w:bookmarkEnd w:id="6"/>
    <w:bookmarkStart w:name="z30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Каракемерский сельский округ – 26117 тысяч тенге;</w:t>
      </w:r>
    </w:p>
    <w:bookmarkEnd w:id="7"/>
    <w:bookmarkStart w:name="z30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Карасайский сельский округ – 27839 тысяч тенге;</w:t>
      </w:r>
    </w:p>
    <w:bookmarkEnd w:id="8"/>
    <w:bookmarkStart w:name="z30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Карасуйский сельский округ – 27341 тысяч тенге;</w:t>
      </w:r>
    </w:p>
    <w:bookmarkEnd w:id="9"/>
    <w:bookmarkStart w:name="z30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Касыкский сельский округ – 33248 тысяч тенге;</w:t>
      </w:r>
    </w:p>
    <w:bookmarkEnd w:id="10"/>
    <w:bookmarkStart w:name="z30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Кененский сельский округ – 19333 тысяч тенге;</w:t>
      </w:r>
    </w:p>
    <w:bookmarkEnd w:id="11"/>
    <w:bookmarkStart w:name="z30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сельский округ – 81940 тысяч тенге;</w:t>
      </w:r>
    </w:p>
    <w:bookmarkEnd w:id="12"/>
    <w:bookmarkStart w:name="z30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Масанчинский сельский округ – 39319 тысяч тенге;</w:t>
      </w:r>
    </w:p>
    <w:bookmarkEnd w:id="13"/>
    <w:bookmarkStart w:name="z30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Ногайбайский сельский округ – 18988 тысяч тенге;</w:t>
      </w:r>
    </w:p>
    <w:bookmarkEnd w:id="14"/>
    <w:bookmarkStart w:name="z30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Отарский сельский округ – 36228 тысяч тенге;</w:t>
      </w:r>
    </w:p>
    <w:bookmarkEnd w:id="15"/>
    <w:bookmarkStart w:name="z30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Сарыбулакский сельский округ – 32154 тысяч тенге;</w:t>
      </w:r>
    </w:p>
    <w:bookmarkEnd w:id="16"/>
    <w:bookmarkStart w:name="z3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Сортобинский сельский округ – 43260 тысяч тенге;</w:t>
      </w:r>
    </w:p>
    <w:bookmarkEnd w:id="17"/>
    <w:bookmarkStart w:name="z3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Степновский сельский округ – 29633 тысяч тенге;</w:t>
      </w:r>
    </w:p>
    <w:bookmarkEnd w:id="18"/>
    <w:bookmarkStart w:name="z3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Сулуторский сельский округ – 14134 тысяч тенге;</w:t>
      </w:r>
    </w:p>
    <w:bookmarkEnd w:id="19"/>
    <w:bookmarkStart w:name="z3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Улкен Сулуторский сельский округ – 17563 тысяч тенге;</w:t>
      </w:r>
    </w:p>
    <w:bookmarkEnd w:id="20"/>
    <w:bookmarkStart w:name="z3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18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сельских территорий" от 8 июля 2005 года установить надбавку на 2020-2022 годы специалистом в области социального обеспечения, образования, культуры, спорта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могут устанавливаться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Кордайского районного маслихата Жамбылской области от 10.09.2020 </w:t>
      </w:r>
      <w:r>
        <w:rPr>
          <w:rFonts w:ascii="Times New Roman"/>
          <w:b w:val="false"/>
          <w:i w:val="false"/>
          <w:color w:val="000000"/>
          <w:sz w:val="28"/>
        </w:rPr>
        <w:t>№ 73-2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местных бюджетных программ, не подлежащих секвестру в процессе исполнения бюджета акима города районного значения, села, поселка и сельского округа на 2020 год утвердить в соответствии с требованиями закона согласно приложению 4.</w:t>
      </w:r>
    </w:p>
    <w:bookmarkEnd w:id="22"/>
    <w:bookmarkStart w:name="z3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требованиями закона контроль за исполнением настоящего решения возложить на председателя постоянной комиссии Кордайского районного маслихата Б. Әлімбет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23"/>
    <w:bookmarkStart w:name="z3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Кордайского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Сүгірбай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Кордайского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16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Алгинского сельского округа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Кордайского районного маслихата Жамбылской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17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Аухаттинского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Кордайского районного маслихата Жамбылской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6600"/>
        <w:gridCol w:w="23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-138120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17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Беткайнарского сельского округа на 2020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Кордайского районного маслихата Жамбылской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245"/>
        <w:gridCol w:w="1245"/>
        <w:gridCol w:w="6775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17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Жамбылского сельского округа на 2020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Кордайского районного маслихата Жамбылской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18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Какпатасского сельского округа на 2020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Кордайского районного маслихата Жамбылской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18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Каракемерского сельского округа на 2020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Кордайского районного маслихата Жамбылской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-45430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19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Карасайского сельского округа на 2020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Кордайского районного маслихата Жамбылской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6600"/>
        <w:gridCol w:w="23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-292146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19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Карасуского сельского округа на 2020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Кордайского районного маслихата Жамбылской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-71839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19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Касыкского сельского округа на 2020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Кордайского районного маслихата Жамбылской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20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Кененского сельского округа на 2020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Кордайского районного маслихата Жамбылской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20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Кордайского сельского округа на 2020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Кордайского районного маслихата Жамбылской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2"/>
        <w:gridCol w:w="1202"/>
        <w:gridCol w:w="6543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1547669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1329199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1329199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1853555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в сельских населенных пунктах в рамках проекта "Ауыл-ел бесегі"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-305886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21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Масанчинского сельского округа на 2020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Кордайского районного маслихата Жамбылской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5"/>
        <w:gridCol w:w="2206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-78684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21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Ногайбайского сельского округа на 2020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Кордайского районного маслихата Жамбылской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21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Отарского сельского округа на 2020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Кордайского районного маслихата Жамбылской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3312"/>
        <w:gridCol w:w="3405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22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Сарыбулакского сельского округа на 2020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Кордайского районного маслихата Жамбылской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5"/>
        <w:gridCol w:w="2206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22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Сортобинского сельского округа на 2020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Кордайского районного маслихата Жамбылской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5"/>
        <w:gridCol w:w="2206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259114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23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Степновского сельского округа на 2020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решения Кордайского районного маслихата Жамбылской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3401"/>
        <w:gridCol w:w="3497"/>
        <w:gridCol w:w="1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12131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23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Сулуторского сельского округа на 2020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решения Кордайского районного маслихата Жамбылской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0"/>
        <w:gridCol w:w="5"/>
        <w:gridCol w:w="1415"/>
        <w:gridCol w:w="3076"/>
        <w:gridCol w:w="3191"/>
        <w:gridCol w:w="2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23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Улкен Сулуторского сельского округа на 2020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Кордайского районного маслихата Жамбылской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693"/>
        <w:gridCol w:w="721"/>
        <w:gridCol w:w="5"/>
        <w:gridCol w:w="6263"/>
        <w:gridCol w:w="21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3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Алгинского сельского округа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Аухаттинского сельского округа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Беткайнарского сельского округа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Жамбылского сельского округа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Какпатасского сельского округа на 2021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Каракемерского сельского округа на 2021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Карасайского сельского округа на 2021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Карасуского сельского округа на 2021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Касыкского сельского округа на 2021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195"/>
        <w:gridCol w:w="38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Кененского сельского округа на 2021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Кордайского сельского округа на 2021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682588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Масанчинского сельского округа на 2021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Ногайбайского сельского округа на 2021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Отарского сельского округа на 2021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Сарыбулакского сельского округа на 2021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8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Сортобинского сельского округа на 2021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8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Степновского сельского округа на 2021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8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Сулуторского сельского округа на 2021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8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Улкен-Сулуторского сельского округа на 2021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2403"/>
        <w:gridCol w:w="2403"/>
        <w:gridCol w:w="4584"/>
        <w:gridCol w:w="1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63-2</w:t>
            </w:r>
          </w:p>
        </w:tc>
      </w:tr>
    </w:tbl>
    <w:bookmarkStart w:name="z38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Алгинского сельского округа на 2022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8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Аухаттинского сельского округа на 2022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Беткайнарского сельского округа на 2022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Жамбылского сельского округа на 2022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Какпатасского сельского округа на 2022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Каракемерского сельского округа на 2022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Карасайского сельского округа на 2022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Карасуского сельского округа на 2022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Касыкского сельского округа на 2022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195"/>
        <w:gridCol w:w="38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Кененского сельского округа на 2022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1"/>
        <w:gridCol w:w="4"/>
        <w:gridCol w:w="1935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Кордайского сельского округа на 2022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682588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Масанчинского сельского округа на 2022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Ногайбайского сельского округа на 2022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Отарского сельского округа на 2022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Сарыбулакского сельского округа на 2022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Сортобинского сельского округа на 2022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Степновского сельского округа на 2022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Сулуторского сельского округа на 2022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07"/>
        <w:gridCol w:w="8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Улкен-Сулуторского сельского округа на 2022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5"/>
        <w:gridCol w:w="6262"/>
        <w:gridCol w:w="2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