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5e00" w14:textId="e32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ноября 2019 года № 268. Зарегистрировано Департаментом юстиции Жамбылской области 25 ноября 2019 года № 4420.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регламент государственных услуг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справок для распоряжения имуществом несовершеннолетних",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справок для распоряжения имуществом несовершеннолетних" (далее – государственная услуга) оказывается в соответствии со стандартом государственной услуги "Выдача справок для распоряжения имуществом несовершеннолетних",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акимата города Тараз и районов (далее – услугодатель).";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оказывается коммунальным государственным учреждением "Управление образования акимата Жамбылской области", отделами образования акимата города Тараз и районов и организациями образования (далее - услугодатель) в соответствии со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за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 приложения 1 к регламенту государственных услуг "Выдача справок для распоряжения имуществом несовершеннолетних", утвержденного к указанным постановлением,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справок для распоряжения имуществом несовершеннолетних";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"Выдача справок для распоряжения имуществом несовершеннолетних", утвержденного к указанным постановлением,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"Диаграмма функционального взаимодействия информационных систем, задействованных в оказании государственной услуги "Выдача справок для распоряжения имуществом несовершеннолетних" через портал";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 приложения 2 к регламенту государственных услуг "Выдача справок для распоряжения имуществом несовершеннолетних", утвержденного к указанным постановлением,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справок для распоряжения имуществом несовершеннолетних";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приложения 1 к регламенту государственных услуг "Выдача справок для распоряжения имуществом несовершеннолетних", утвержденного к указанным постановлением,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справок для распоряжения имуществом несовершеннолетних" через портал".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Курманбекову.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