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9b61" w14:textId="28e9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от 27 июля 2015 года № 158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6 июня 2019 года № 128. Зарегистрировано Департаментом юстиции Жамбылской области 7 июня 2019 года № 4261. Утратило силу постановлением акимата Жамбылской области от 19 марта 2021 года №73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2735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сентября 2015 года в газете "Знамя труда") следующие изменения и дополнения: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специалист аппарата акима сельского округа направляет документы в участковую комиссию для обследования и подготовки заключения - в течение 1 (одного) рабочего дня;";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специалист аппарата акима сельского округа передает поступившие документы и заключение участковой комиссии ответственному исполнителю услугодателя - в течение 2 (двух) рабочих дней;";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руководитель услугодателя подписывает уведомление о назначении (отказе в назначении) в бумажном виде и направляет ответственному исполнителю услугодателя - в течение 2 (двух) часов;";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приложениям 4, 5 к настоящему регламенту.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интернет–ресурсе услугодателя (http://ukzsp.zhambyl.gov.kz) и акимата Жамбылской области (http://zhambyl.gov.kz).";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или продление статуса оралмана", утвержденном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при присвоении статуса оралмана – выдача удостоверения оралмана, в случае продления статуса оралмана – решение местного исполнительного органа.";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предоставление документов, указанных в пунктах 9, 9-1 стандарта.";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оператор Государственной корпорации в течение 20 (двадцати) минут принимает документы, проверяет правильность заполнения заявления и полноту пакета документов, предоставленных услугополучателем;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указанных в пунктах 9, 9-1 стандарта, оператор Государственной корпорации выдает расписку об отказе в приеме документов – не более 15 (пятнадцати) минут;";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приложениям 2, 3 к настоящему регламенту.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интернет–ресурсе услугодателя (http://ukzsp.zhambyl.gov.kz) и акимата Жамбылской области (http://zhambyl.gov.kz).".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координации занятости и социальных программ акимата Жамбылской области" в установленном законодательством порядке обеспечить: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 Орынбекова.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вводиться в действие по истечении десяти календарных дней после дня его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06.06.2019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государственной адресной социальной помощи" через акима сельского округа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7150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