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c879" w14:textId="416c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2019 года № 122. Зарегистрировано Департаментом юстиции Жамбылской области 29 мая 2019 года № 4251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периоды высокой пожарной опасности в лесу (с 1 июня до 20 сентября 2019 года) запретить пребывание физических лиц на территории государственного лесного фонда.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- Управление) в пределах своей компетенции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разъяснительной работы среди населения, в том числе и посредством средств массовой информации;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шлагбаумами въезды на территории государственного лесного фонда, организацию круглосуточного патрулирования по периметру территории.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регистрации настоящего постановления его направление на официальное опубликование;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Шукеева.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