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6ac3" w14:textId="8fd6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мая 2019 года № 370. Зарегистрировано Департаментом юстиции города Шымкент 14 мая 2019 года № 41.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дней, со дня государственной регистрации настоящего постановления акимата, направление его копии в бумажном и электронном виде на казахском и русском языках в филиал "Шымкентский региональный центр правовой информации"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дней,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 Мамыталиева.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2019 года № 370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оказывается Управлением архитектуры и градостроительства города Шымкент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филиалы некоммерческого акционерного общества "Государственная корпорация "Правительство для граждан" (далее –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дольщиков, в соответствии со стандартом государственной услуги "Выдача разрешения на привлечение денег дольщиков",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под № 15398 )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засвидетельственной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срок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- в течение 15 (пятнадцати) минут сотрудник канцелярии регистрирует поступивший документ, присваивает входящий номер и направляет руководителю услугодателя для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услугодателя– в течение 1 (одного) часа назначает ответственного исполнителя и направляет ему на исполнение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не беря в расчет 2 (двух) рабочих дней, отведенных на выдачу мотивированного отказа, в течение 8 (восьми) рабочих дней рассматривает документ и направляет на согласование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– в течение 1 (одного) часа рассматривает документ, подписывает разрешение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– в течение 15 (пятнадцати) минут регистрирует согласованный документ (присваивает исходящий номер) и направляет в Государственную корпорацию.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разрешения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разрешения либо мотивированного ответа об отказе в Государственную корпорацию.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- в течение 15 (пятнадцати) минут сотрудник офиса регистрирует поступивший документ, присваивает входящий номер и направляет руководителю услугодателя для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– в течение 1 (одного) часа назначает ответственного исполнителя и направляет ему на исполнение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не беря в расчет 2 (двух) рабочих дней, отведенных на выдачу мотивированного отказа, в течение 8 (восьми) рабочих дней рассматривает документ и направляет на согласование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– в течение 1 (одного) часа рассматривает документ, подписывает разрешение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– в течение 15 (пятнадцати) минут регистрирует согласованный документ (присваивает исходящий номер) и направляет в Государственную корпорацию.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или иными услугодателями в процесе оказания государственной услуги начинается с обращения услугополучателя.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услуги, услугополучатель обращается с заявлением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Государственной корпорации в течение 20 (двадцати) минут проверяет правильность составления заявления и полноту предоставленной документации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 документ и выдает расписку о принятии и сроках исполнения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в течение 1 (одного) рабочего дня передает в канцелярию услугодателя пакет принятых документов с сопроводительном письмом за подписью уполномоченного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проверят документ и выдает результат государственной услуги в сроки указанные в пункте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 течение 20 (двадцати) минут предоставляет услугополучателю результаты оказания государственной услуги при обращении.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"Выдача разрешения на привлечение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 дольщиков"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привлечение денег дольщиков"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2019 года № 370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Управлением архитектуры и градостроительства города Шымкент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филиалы некоммерческого акционерного общества "Государственная корпорация "Правительство для граждан" (далее – Государственная корпорация).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выписки об учетной записи договора о долевом участии в жилищном строительстве в соответствии со стандартом государственной услуги "Выдача выписки об учетной записи договора о долевом участии в жилищном строительстве",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под № 15398)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срок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регистрирует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не беря в расчет 2 (двух) рабочих дней, отведенных на выдачу мотивированного отказа, в течение 4 (четырех) рабочих дней рассматривает документ и направляет на согласование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или мотивированный ответ об отказе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– в течение 15 (пятнадцати) минут регистрирует выписку (присваивает исходящий номер) и направляет в Государственную корпорацию.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выписку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выписки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выписку либо мотивированного ответа об отказе в Государственную корпорацию.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регистрирует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не беря в расчет 2 (двух) рабочих дней, отведенных на выдачу мотивированного отказа, в течение 4 (четырех) рабочих дней рассматривает документ и направляет на согласование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или мотивированный ответ об отказе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– в течение 15 (пятнадцати) минут регистрирует выписку (присваивает исходящий номер) и направляет в Государственную корпорацию.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или иными услугодателями в процесе оказания государственной услуги начинается с обращения услугополучателя.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услуги, услугополучатель обращается с заявлением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Государственной корпорации в течение 20 (двадцати) минут проверяет правильность составления заявления и полноту предоставленной документации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 документ и выдает расписку о принятии и сроках исполнения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в течение 1 (одного) рабочего дня передает в канцелярию услугодателя пакет принятых документов с сопроводительном письмом за подписью уполномоченного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проверят документ и выдает результат государственной услуги в сроки указанные в пункте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 течение 20 (двадцати) минут предоставляет услугополучателю результаты оказания государственной услуги при обращении.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"Выдача разрешения на привлечение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выписки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строительстве"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об учетной записи договора о долевом участии в жилищном строительстве"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