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8134" w14:textId="7ae8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февраля 2019 года № 143. Зарегистрировано Департаментом юстиции города Шымкент 1 марта 2019 года № 18. Утратило силу постановлением акимата города Шымкент от 11 сентября 2020 года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11.09.2020 № 564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и развития языков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исполняющего обязанности руководителя государственного учреждения "Управление культуры и развития языков города Шымкент" А.Шалхарову.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К.Нуртай.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143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-государственная услуга) оказывается государственным учреждением "Управление культуры и развития языков города Шымкент" (далее - услугодатель) на основании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(зарегистрирован в Реестре государственной регистрации нормативных правовых актов под № 11238)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ww.egov.kz, www.elicense.kz (далее - портал).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- свидетельство на право временного вывоза культурных ценностей,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под № 10320) (далее -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-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запрос в форме электронного документа, удостоверенного электронной цифровой подписью (далее - ЭЦП) услугополучателя.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-10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-1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на экспертную комиссию представленного предмета услугополучателя для проведения экспертизы -2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экспертизы на представленный предмет экспертной комиссией - 5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ответственным исполнителем экспертного заключения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ответственным исполнителем услугодателя свидетельства либо мотивированного ответа об отказе в оказании государственной услуги на основании заключения экспертной комиссии - 2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свидетельства либо мотивированного ответа об отказе в оказании государственной услуги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результата государственной услуги - 15 (пятнадцати) минут.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представленного предмета в экспертную комиссию для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экспертизы культурной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экспертного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свидетельства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свидетельства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 и их регистрации - 10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услугодателя-1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на экспертную комиссию представленного предмета услугополучателя для проведения экспертизы -2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экспертизы на представленный предмет экспертной комиссией -5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ответственным исполнителем экспертного заключения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ответственным исполнителем услугодателя свидетельства либо мотивированного ответа об отказе в оказании государственной услуги на основании заключения экспертной комиссии - 2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свидетельства либо мотивированного ответа об отказе в оказании государственной услуги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результата государственной услуги -15 (пятнадцати) минут.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или бизнес-идентификационного номеров (далее - ИИН/БИН),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- ШЭП) в автоматизированное рабочее место регионального шлюза "электронного правительства")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3 -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