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8332" w14:textId="0b2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Шелек Шелекского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Шелекского сельского округа Енбекшиказахского района Алматинской области от 11 декабря 2019 года № 122. Зарегистрировано Департаментом юстиции Алматинской области 19 декабря 2019 года № 5349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Шелекского сельского округа и на основании заключения ономастической комиссии Алматинской области от 26 сентября 2018 года, аким Шелекского сельского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улицам села Шелек Шелекского сельского округа следующие наименования: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"Проектируемая-1" - "Арна", улице "Проектируемая-2" - "Алматы", улице "Проектируемая-3" - "Хантанири", улице "Проектируемая-4" - "Алаш", улице "Проектируемая-5" - "Жалагаш", улице "Проектируемая-6" - "Атамекен".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