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f8b" w14:textId="18d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декабря 2019 года № 64-299. Зарегистрировано Департаментом юстиции Алматинской области 6 января 2020 года № 5376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Жамбылского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Жамбылского района" от 23 июля 2015 года № 49-331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августа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выплате единовременной денежной компенсации на приобретение топлива для отопления жилых помещений педагогическим работникам образования, работающим в сельской местности Жамбылского района" от 13 апреля 2012 года № 6-55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2-7-139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объединениями, правовой реформе и законности".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№ 64-299 от "26" декабря 2019 года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(далее–специалисты).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 Жамбылского района", (далее–услугодатель).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 заявительном порядке,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Жамбылского района.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