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0ebb" w14:textId="fe30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7 февраля 2018 года № 54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декабря 2019 года № 546. Зарегистрировано Департаментом юстиции Алматинской области 4 декабря 2019 года № 5314.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документов о прохождении повышения квалификации и переподготовки кадров отрасли здравоохранения" (зарегистрирован в Реестре государственной регистрации нормативных правовых актов № 11303),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области здравоохранения" от 7 февраля 2018 года № 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регламент государственной услуги "Выдача документов о прохождении повышения квалификации и переподготовки кадров отрасли здравоохранения" согласно приложению 4 к настоящему постановлению.";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утвержденный указанным постановлением согласно приложению 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Алматинской области"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Байжуманова.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февраля 2018 года № 54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повышения квалификации и переподготовки кадров отрасли здравоохранения"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повышения квалификации и переподготовки кадров отрасли здравоохранения" (далее - государственная услуга) оказывается бесплатно физическим лицам (далее - услугополучатель) организациями образования в области здравоохранения (далее - услугодатель).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документов о прохождении повышения квалификации и переподготовки кадров отрасли здравоохранения"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11303) (далее - Стандарт).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 бумажном носителе происходит путем непосредственного обращения к услугодателю либо в электронном формате посредством веб-портала "электронного правительства" на основании электронного запроса услугополучателя.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документы в соответствии с приказом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№ 5904, опубликован в 2010 году в Собрании актов центральных исполнительных и иных центральных государственных органов Республики Казахстан № 2):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прохождении повышения квалификации: свидетельство о повышении квалификации по форме согласно приложению 1 к Стандарту;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по переподготовки: удостоверение о переподготовке кадров отрасли здравоохранения по форме согласно приложению 2 к Стандарту. 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(тридцати) минут. Результат - направление руководителю услугодателя;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30 (тридцати) минут. Результат - определение ответственного исполнителя услугодателя;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полного освоения учебной программы, выдача документов о прохождении повышения квалификации и переподготовки – 6 (шесть) часов (при условии полного освоения учебной программы), после завершения обучения не зависимо от продолжительности курсов повышения квалификации и переподготовки.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30 (тридцати) минут. Результат - направление результата оказания государственной услуги ответственному исполнителю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(тридцати) минут. Результат - выдача результата оказания государственной услуги услугополучателю.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прохождении 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 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отрасли здравоохранения"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