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4d5c" w14:textId="fac4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25 июля 2018 года № 338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апреля 2019 года № 153. Зарегистрировано Департаментом юстиции Алматинской области 2 мая 2019 года № 5127. Утратило силу постановлением акимата Алматинской области от 17 октября 2019 года № 450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17.10.2019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"Об утверждении стандарта государственной услуги "Субсидирование стоимости удобрений (за исключением органических)"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11946),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стоимости удобрений (за исключением органических)" от 25 июля 2018 года № 338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августа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удобрений (за исключением органических)",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2019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2018 года № 338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услуга), государственная услуга оказывается бесплатно физическим и юридическим лицам (далее – услугополучатель) оказывается местным исполнительным органом области (далее – услугодатель).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Государственная услуга оказывается на основании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11946) (далее – Стандарт).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www.egov.kz (далее портал).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 Причитающиеся субсидии перечисляются на счета: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 (пятнадцать) минут. Результат - определение ответственного исполнителя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(двух)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услуги;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подачи переводной заявки оказание государственной услуги приостанавливается,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удобрений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