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877c" w14:textId="ee48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4 января 2019 года № 304 "Об утверждении Шалкарского городского бюджета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6 декабря 2019 года № 390. Зарегистрировано Департаментом юстиции Актюбинской области 9 декабря 2019 года № 6527.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4 января 2019 года № 304 "Об утверждении Шалкарского городского бюджета на 2019-2021 годы" (зарегистрированное в Реестре государственной регистрации нормативных правовых актов № 3-13-225, опубликованное 22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"802375,0" заменить цифрами "783611,0";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"74500,0" заменить цифрами "74380,8";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"1213,0" заменить цифрами "1332,2";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"726662,0" заменить цифрами "707898,0";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"802375,0" заменить цифрами "783611,0";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"27425,0" заменить цифрами "9981,0";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"14167,0" заменить цифрами "10972,0";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"265119,0" заменить цифрами "277199,8";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"244650,0" заменить цифрами "234444,2".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6 декабря 2019 года № 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4 января 2019 года № 304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городского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783611,0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74380,8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32947,8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32947,8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41175,2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707898,0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707898,0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783611,0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58746,7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383846,8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383846,8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383846,8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383846,8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46594,2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46594,2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46594,2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46594,2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49338,8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49338,8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49338,8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27861,3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19471,5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бюджета (профицит)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