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4e35" w14:textId="f214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Шалкарского районного акимата от 22 ноября 2017 года № 237 "Об утверждении Правил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10 октября 2019 года № 238. Зарегистрировано Департаментом юстиции Актюбинской области 15 октября 2019 года № 6412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государственном управлении и самоуправлении в Республике Казахстан", Шалкарский районный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22 ноября 2017 года № 237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за № 5732, опубликованное 26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безнадзорных животных поступивших в коммунальную собственность утвержденных указанным постановлением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М.Алибекова.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