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3986" w14:textId="a823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4 января 2019 года № 308 "Об утверждении бюджета Кишикумского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2019 года № 355. Зарегистрировано Департаментом юстиции Актюбинской области 27 мая 2019 года № 6191.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308 "Об утверждении бюджета Кишикумского сельского округа на 2019-2021 годы" (зарегистрированное в Реестре государственной регистрации нормативных правовых актов № 3-13-226,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"57399,0" заменить цифрами "65316,3";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"55404,0" заменить цифрами "63321,3";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"58199,4" заменить цифрами "66116,7";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1464,0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Кишикумского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сельского округа на 2019 год из областного бюджета поступление текущего целевого трансферта 2373,3 тысяч тенге на оснащение детских садов системой видеонаблюдения.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мая 2019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