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59c1" w14:textId="f385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13 февраля 2019 года № 4. Зарегистрировано Управлением юстиции Уилского района Департамента юстиции Актюбинской области 18 февраля 2019 года № 3-11-161. Утратило силу решением акима сельского округа имени Шыганака Берсиева Уилского района Актюбинской области от 8 октября 2019 года № 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имени Шыганака Берсиева Уилского района Актюбинской области от 08.10.2019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08 января 2019 года № 2-13/01, исполняющий обязанности акима сельского округа имени Шыганака Берсиева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"Али" расположенного в сельском округе имени Шыганака Берсиева,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Шыганака Берсиева"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Уилского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