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8121" w14:textId="fed8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309 "Об утверждении бюджета Шубаршийского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декабря 2019 года № 405. Зарегистрировано Департаментом юстиции Актюбинской области 23 декабря 2019 года № 6579.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309 "Об утверждении бюджета Шубаршийского сельского округа на 2019-2021 годы" (зарегистрированное в Реестре государственной регистрации нормативных правовых актов № 3-10-238,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"88 090" заменить цифрами "83 435";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"78 070"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"73 415";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"92 006,2" заменить цифрами "87 351,2";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"12 056" заменить цифрами "8 114";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"1 305" заменить цифрами "1 168";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"33 341" заменить цифрами "32 765".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января 2019 года №309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