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9d5a" w14:textId="84f9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309 "Об утверждении бюджета Шубаршийского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8 апреля 2019 года № 339. Зарегистрировано Департаментом юстиции Актюбинской области 12 апреля 2019 года № 6101.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309 "Об утверждении бюджета Шубаршийского сельского округа на 2019 – 2021 годы" (зарегистрированное в реестре государственной регистрации нормативных правовых актов № 3-10-238,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"76 889" заменить цифрами "79 026";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"66 869" заменить цифрами "69 006";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"76 889" заменить цифрами "82 942,2";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бюджета– цифру "0" заменить цифрами "– 3 916,2";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цифру "0" заменить цифрами "3 916,2";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"2 986" заменить цифрами "4 297";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"32 515" заменить цифрами "33 341".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попмощи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