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1951" w14:textId="a59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310 "Об утверждении бюджета Шубаркудыкского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8 апреля 2019 года № 338. Зарегистрировано Департаментом юстиции Актюбинской области 12 апреля 2019 года № 6097.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4 января 2019 года № 310 "Об утверждении бюджета Шубаркудыкского сельского округа на 2019–2021 годы" (зарегистрированное в реестре государственной регистрации нормативных правовых актов № 3-10-239, опубликованное 16 января 2019 года в газете "Темір")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"282 395" заменить цифрами "293 451";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"212 417" заменить цифрами "223 473";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"282 395" заменить цифрами "295 854,3";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"16 331" заменить цифрами "17 980";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"17 419" заменить цифрами "23 326";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 в бюджете Шубаркудыкского сельского округа на 2019 год поступление текущего целевого трансферта из районного бюджета в сумме 3500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текущего целевого трансферта определяется на основании решения акима Шубаркудыкого сельского округа.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установленную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63378 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295854,3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