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6a51" w14:textId="25d6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Мугалжарского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18 июля 2019 года № 334. Зарегистрировано Департаментом юстиции Актюбинской области 22 июля 2019 года № 6289. Утратило силу решением Мугалжарского районного маслихата Актюбинской области от 22 июня 2020 года № 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Мугалжарского районного маслихата Актюбинской области от 22.06.2020 № 462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Мугалжарского района.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Мугалжарского районного маслихата"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Мугалжарского района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(далее – социальная поддержка) за счет бюджетных средств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Мугалжарского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"Мугалжарский районный отдел занятости и социальных программ"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заявления и выдача результата оказания социальной поддержки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 сельского округа, в случае отсутствия услугодателя по месту жительства.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социальной поддержки: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Государственную корпорацию, услугодателю – с момента регистрации пакета документов услугодателем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акиму сельского округа по месту жительства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назначения социальной поддержки.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социальной поддержки физическое лицо (или его представитель по нотариально заверенной доверенности) – (далее – услугополучатель) предоставляет заявление в произвольной форме 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услугодателю, акиму сельского округа либо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 (адресная справка либо справка сельских акимов);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отказа в оказании социальной поддержки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услугополучателем неполного пакета документов согласно перечню, указанному в пункте 5 и (или) документов с истекшим сроком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сведений или несоответствие документов предоставляемых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совмещении должностей, должность получателя социальной поддержки по основному месту работы, не соответствует перечню должностей имеющих право на социальную поддержку.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поддержка оказывается один раз в год за счет бюджетных средств в размере 5 месячных расчетных показателей.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