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10b65" w14:textId="5d10b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4 января 2019 года № 224 "Об утверждении бюджета Жайсанского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12 декабря 2019 года № 333. Зарегистрировано Департаментом юстиции Актюбинской области 19 декабря 2019 года № 6567.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4 января 2019 года № 224 "Об утверждении бюджета Жайсанского сельского округа на 2019-2021 годы" (зарегистрированное в Реестре государственной регистрации нормативных правовых актов № 3-8-212, опубликованное 18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"101 058" заменить цифрами "69 115";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"97 822" заменить цифрами "65 879";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"101 920,9" заменить цифрами "69 977,9".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Мартукского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Аткиев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Мартукский районный маслихат от 12 декабря 2019 года № 333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4 января 2019 года № 224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