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acd8" w14:textId="8faa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4 января 2019 года № 223 "Об утверждении бюджета Мартукского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18 ноября 2019 года № 323. Зарегистрировано Департаментом юстиции Актюбинской области 21 ноября 2019 года № 6480.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4 января 2019 года № 223 "Об утверждении бюджета Мартукского сельского округа на 2019-2021 годы" (зарегистрированное в Реестре государственной регистрации нормативных правовых актов № 3-8-211,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"430 320" заменить цифрами "428 567";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"365 940" заменить цифрами "364 187";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"433 199,3" заменить цифрами "431 446,3".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18 ноября 2019 года № 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4 января 2019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