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602f" w14:textId="8b2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223 "Об утверждении бюджета Мартукского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августа 2019 года № 290. Зарегистрировано Департаментом юстиции Актюбинской области 12 августа 2019 года № 6346.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223 "Об утверждении бюджета Мартукского сельского округа на 2019-2021 годы" (зарегистрированное в Реестре государственной регистрации нормативных правовых актов № 3-8-211,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"355 996" заменить цифрами "430 320",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"295616" заменить цифрами "365 940";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"358 875,3" заменить цифрами "433 199,3".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6 августа 2019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