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b9b8" w14:textId="4e8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июля 2019 года № 287. Зарегистрировано Департаментом юстиции Актюбинской области 30 июля 2019 года № 6314. Утратило силу решением Мартукского районного маслихата Актюбинской области от 2 ноября 2023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№ 5022, опубликованное 10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Мартукском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"Управление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Д. Достанова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23 июля 2019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Мартукского районного маслихата от 15 июля 2016 года № 30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Мартукском районе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Мартукском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 в Мартукском районе.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Мартукского района по социальному обеспечению филиала некоммерческого акционерного общества "Государственная корпорация "Правительство для граждан" по Актюбинской области (далее –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Мартукского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государственным учреждением "Департамент статистики Актюбинской области Комитета по статистике Министерства национальной экономики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"Мартукский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оказывается лицам, относящиеся к отдельным категориям нуждающихся граждан, зарегистрированных и постоянно проживающих в Мартукском районе, в порядке, предусмотренном настоящими Правилами.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Памятными датами и праздничными днями для оказания социальной помощи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октября.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областными МИО.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перечня категорий получателей социальной помощи и установления размеров социальной помощи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дохода оказывается: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социально-бытовые нужды в размере 8 000 (восьми тысяч) тенге;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списков государственного коммунального предприятия "Мартукская центральная районная больница" на праве хозяйственного ведения государственного учреждения "Управление здравоохранения Актюбинской области", ежемесячно предоставляемых на период амбулаторного лечения, в пределах до шести месяцев в году, в размере 10 (десяти) месячных расчетных показателей;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детей-инвалидов, обучающихся на дому, на одного ребенка-инвалида в размере 1 (одного) месячного расчетного показателя в месяц на период обучения.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при наступлении трудной жизненной ситуации оказывается: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пределах до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до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до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ребенка-инвалида в возрасте до 18 лет,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до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до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семьям (гражданам) в пределах до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инфицированным вирусом иммунодефицита человека и больным различной формой туберкулеза, в пределах до 80 000 (восьмидесяти тысяч) тенге.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отнесения граждан к категории нуждающихся при наступлении трудной жизненной ситуации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 (одного) кратного размера прожиточного минимума по Актюбинской области (за исключением участников и инвалидов Великой Отечественной войны).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обращения за социальной помощью при наступлении трудной жизненной ситуации: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без учета дохода к памятным датам и праздничным дням оказывается: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воинов-афганцев,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инвалидов – второе воскресенье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получающим государственные социальные пособия, в размере 30 000 (тридцати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оказания социальной помощи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Социальная помощь к памятным датам и праздничным дням оказывается по списку, утверждаемому МИО по представлению уполномоченного органа района, осуществляющего назначение и выплату социальной помощи либо уполномоченной организацией без истребования заявлений от получателей.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категорий граждан на социальную помощь (в соответствии со статусом) к различным памятным и праздничным дням, оказывается один вид социальной помощи (более высокий по размеру).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постоянному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социальная помощь оказывается без истребования заявлений.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социальная помощь оказывается в соответствии с утвержденным стандартом государственной услуги.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и копиях для сверки, после чего подлинники документов возвращаются заявителю.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сельского округа.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в оказании социальной помощи осуществляется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для прекращения и возврата предоставляемой социальной помощи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Мартукского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Заключительное положение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в Мартукском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                       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в Мартукском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__________ 20 __ г.                  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связи, с наступлением которой заявитель обратился за социальной помощью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незаня-тости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жизнен-ная ситуа-ция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 или иное –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 иного жилья, кроме занимаемого в настоящее время, (заявленные доходы от его эксплуатации)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(или одного из членов семьи),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в Мартукском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"__"____________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Ф.И.О. должность, подпись работника, акима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