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63f" w14:textId="25f0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223 "Об утверждении бюджета Мартукского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мая 2019 года № 275. Зарегистрировано Департаментом юстиции Актюбинской области 5 июня 2019 года № 6227.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223 "Об утверждении бюджета Мартукского сельского округа на 2019-2021 годы" (зарегистрированное в Реестре государственной регистрации нормативных правовых актов № 3-8-211,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"280 273" заменить цифрами "355 996",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"219893" заменить цифрами "295616";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"283 152,3" заменить цифрами "358 875,3".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30 мая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