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d945" w14:textId="b4ed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от 20 февраля 2019 года № 62 "Об установлении квоты рабочих мест для трудоустройства лиц, состоящих на учете службы пробации по Мартукскому району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20 мая 2019 года № 196. Зарегистрировано Департаментом юстиции Актюбинской области 28 мая 2019 года № 6200.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Мартукского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от 20 февраля 2019 года № 62 "Об установлении квоты рабочих мест для трудоустройства лиц, состоящих на учете службы пробации по Мартукскому району на 2019 год" (зарегистрировано в Реестре государственной регистрации нормативных правовых актов за № 3-8-216, опубликовано 1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 на казахском языке слово "санынының" заменить словом "санының".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Мартукского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