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d945" w14:textId="b4ed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Мартукского района от 20 февраля 2019 года № 62 "Об установлении квоты рабочих мест для трудоустройства лиц, состоящих на учете службы пробации по Мартукскому району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20 мая 2019 года № 196. Зарегистрировано Департаментом юстиции Актюбинской области 28 мая 2019 года № 6200.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Мартукского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Актюбинской области от 20 февраля 2019 года № 62 "Об установлении квоты рабочих мест для трудоустройства лиц, состоящих на учете службы пробации по Мартукскому району на 2019 год" (зарегистрировано в Реестре государственной регистрации нормативных правовых актов за № 3-8-216, опубликовано 1 марта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постановления на казахском языке слово "санынының" заменить словом "санының".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Мартукского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