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9ad" w14:textId="b066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223 "Об утверждении бюджета Мартукского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 апреля 2019 года № 256. Зарегистрировано Департаментом юстиции Актюбинской области 3 апреля 2019 года № 6052.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223 "Об утверждении бюджета Мартукского сельского округа на 2019-2021 годы" (зарегистрированное в Реестре государственной регистрации нормативных правовых актов под № 3-8-211,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"270 851" заменить цифрами "280 273",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"210 471" заменить цифрами "219 893";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"270 851" заменить цифрами "283 152,3";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"-2 879,3";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"2 879,3".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 апреля 2019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