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677b" w14:textId="5bc6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Кобдинском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Кобдинского района Актюбинской области от 8 августа 2019 года № 223. Зарегистрировано Департаментом юстиции Актюбинской области 9 августа 2019 года № 6343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участии граждан в обеспечении общественного порядка", акимат Кобдинского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Кобдинском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Кобдинского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 и периодических печатных изданиях;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Б. Отепова.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Шермаганбет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Кобдинского района от 8 августа 2019 г. № 223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Кобдинском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Кобдинского района Актюбинской области от 08.10.2020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поощрения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Виды поощрений граждан, участвующих в обеспечении общественного порядка: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денежное вознаграждение.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поощрения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обеспечении общественного порядка, рассматриваются комиссией по поощрению граждан, участвующих в охране общественного порядка, способствовавших предупреждению и раскрытию преступлений (далее – Комиссия), созданной акиматом Кобдинского района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Предложения по поощрению граждан, активно участвующих в охране общественного порядка, обеспечении общественной безопасности, предупреждениии и пресечении преступлений, представляются на рассмотрение комиссии начальником Кобдинского районного ОП*.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Решение, принятое комиссией, является основанием для поощрения, а приказ начальника ДП* Актюбинской области в соответствии с принятым решением комиссии - для оплаты поощрения.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поощрения, в том числе размер денежного вознаграждения, устанавливает Комиссия с учетом поощряемым вклада в обеспечение общественного порядка.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денежного вознаграждения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денежного вознаграждения устанавливается комиссией и не превышает 10-кратного месячного расчетного показателя.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денежного вознаграждения производится Кобдинским районным ОП, за счет средств областного бюджета.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Средства на выплату поощрения предусматриваются отдельной программой в составе расходов ДП Актюбинской области.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ОП – Отдел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ДП –Департамент полиции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