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fe63" w14:textId="cfa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Каргалинского района от 18 июля 2018 года № 7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13 декабря 2019 года № 8. Зарегистрировано Департаментом юстиции Актюбинской области 18 декабря 2019 года № 6554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письма государственного учереждения "Отдел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Казахстан" от 31 июля 2018 года № 29-20-5-23/275, аким Каргалинского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18 июля 2018 года № 7 "Об объявлении чрезвычайной ситуации техногенного характера" (зарегистрированное в Реестре государственной регистрации нормативных правовых актов Республики Казахстан № 3-6-169, опубликованное 20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Каргалинского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Каргалинского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