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5c7c" w14:textId="5115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 апреля 2019 года № 63. Зарегистрировано Департаментом юстиции Актюбинской области 2 апреля 2019 года № 6033. Утратило силу постановлением акимата Каргалинского района Актюбинской области от 20 января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зарегистрированного в Реестре государственной регистрации нормативных правовых актов за № 14010, акимат Каргалинского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Каргалинскому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от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от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от списочной численности работников.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Тулегенова.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