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914e" w14:textId="58b9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дополнения в решение районного маслихата от 24 декабря 2018 года № 185 "Об утверждении Иргизского районного бюджета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27 ноября 2019 года № 254. Зарегистрировано Департаментом юстиции Актюбинской области 4 декабря 2019 года № 6510.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185 "Об утверждении Иргизского районного бюджета на 2019-2021 годы" (зарегистрированное в Реестре государственной регистрации нормативных правовых актов № 3-5-199, опубликованное 11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"4 290 718" заменить цифрами "4 502 641,2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цифры "464 899" заменить цифрами "482 804";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цифры "20 855" заменить цифрами "8 794";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цифры "1 800" заменить цифрами "4 958";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"3 803 164" заменить цифрами "4 006 085,2";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"4 304 189,7" заменить цифрами "4 516 112,9";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цифры "27 544" заменить цифрами "28 506";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цифры "37 875" заменить цифрами "38 837";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"-41 015,7" заменить цифрами "-41 977,7";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цифры "41 015,7" заменить цифрами "41 977,7";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"157 676" заменить цифрами "200 676";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"3 659" заменить цифрами "1 732,2";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"11 889" заменить цифрами "13 392";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"283 952" заменить цифрами "270 952";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"10 567" заменить цифрами "8 000";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районном бюджете на 2019 год поступление текущих целевых трансфертов из Национального фонда Республики Казахстан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121 907 тысяч тенге-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12 625 тысяч тенге- на развитие рынка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37 425 тысяч тенге – на развитие продуктивной занятости и массового предпринимательства.";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"37 875" заменить цифрами "38 837";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"58 062" заменить цифрами "66 290";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"32 566" заменить цифрами "22 534";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"2 160" заменить цифрами "1 280";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"2 500" заменить цифрами "1 920";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"12 860" заменить цифрами "14 775";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"18 250" заменить цифрами "18 599";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"5 232" заменить цифрами "6 978";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"13 083" заменить цифрами "5 400";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"3 100" заменить цифрами "2 491";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"35 000" заменить цифрами "32 564";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"1 000" заменить цифрами "35 937";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"21 000" заменить цифрами "0";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акимата Иргизского района после его официального опубликования.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27 ноября 2019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4 502 641,2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4 006 085,2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4 006 085,2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4 006 085,2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4 516 112,9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180 867,5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2 673 959,8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2 366 149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2 160 858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652 965,9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-41 977,7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27 ноября 2019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24 декабря 2018 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государственного органа"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функционирования автомобильных дорог в городах районного значения, поселках, селах,сельских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