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45684" w14:textId="3e45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районного маслихата от 24 декабря 2018 года № 189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Иргизского района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18 июля 2019 года № 238. Зарегистрировано Департаментом юстиции Актюбинской области 22 июля 2019 года № 6286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2018 года № 189 "О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Иргизского района на 2019 год" (зарегистрированное в Реестре государственной регистрации нормативных правовых актов № 3-5-201, опубликованное 11 января 2019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вышеуказанного решения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подъемное пособие в сумме, равной стократному месячному расчетному показателю;".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Иргизского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Иргизского района.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