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ea3d" w14:textId="5afe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4 января 2019 года № 196 "Об утверждении бюджета Кызылжарского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29 марта 2019 года № 213. Зарегистрировано Департаментом юстиции Актюбинской области 3 апреля 2019 года № 6035.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196 "Об утверждении бюджета Кызылжарского сельского округа на 2019-2021 годы" (зарегистрированное в Реестре государственной регистрации нормативных правовых актов за № 3-5-204, 1 февраля 2019 года опубликованное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"82 348" заменить цифрами "91 560";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"78 600" заменить цифрами "87 812";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"82 348" заменить цифрами "92 366,2";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"0" заменить цифрами "-806,2";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цифры "0" заменить цифрами "806,2";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Кызылжарского сельского округа на 2019 год поступление текущих целевых трансфертов из республиканского бюджета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9 212 тысяч тенге-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трансфертов определяется на основании решения акима сельского округа.".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29 марта 2019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