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c369" w14:textId="708c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Кызылбулакского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30 декабря 2019 года № 293. Зарегистрировано Департаментом юстиции Актюбинской области 14 января 2020 года № 6689.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79 758,0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79 769,9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18.05.2020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09.12.2020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Кызылбулакского сельского округа на 2020 год объем субвенций, передаваемой из районного бюджета в сумме 71 782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Байганинский районный маслихат от 30 декабря 2019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"30" декабря 2019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"30" декабря 2019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