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f5d1" w14:textId="ff5f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Байганинского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25 декабря 2019 года № 283. Зарегистрировано Департаментом юстиции Актюбинской области 27 декабря 2019 года № 6622.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Байганинского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7 510 981,3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4 351 297,7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11 489,0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3 131 955,6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8 526 516,6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96 097,2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120 915,2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24 818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- 1 111 632,5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1 111 632,5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602 796,0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533 654,5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Байганинского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30.04.2020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18.06.2020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25.08.2020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13.11.2020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09.12.2020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50 процентов.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Байганинского районного маслихата Актюбинской области от 18.06.2020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внесено изменение на казахском языке, текст на русском языке не меняется решением Байганинского районного маслихата Актюбинской области от 25.08.2020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11 декабря 2019 года № 473 "Об областном бюджете на 2020-2022 годы" (зарегистрированное в Реестре государственной регистрации нормативных правовых актов № 6565) предусмотрена на 2020 год субвенция, передаваемая из областного бюджета в районной бюджет в сумме 922 000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2020 год объемы субвенций, передаваемых из районного бюджета в бюджеты сельских округов в сумме 603 000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Карауылкелдинскому сельскому округу - 187 475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Культабанскому сельскому округу - 47 941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Кызылбулакскому сельскому округу - 71 782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Жаркамыскому сельскому округу - 51 714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Копинскому сельскому округу - 45 967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Ащинскому сельскому округу - 45 738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Сартогайскому сельскому округу - 54 091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Жанажолскому сельскому округу - 48 228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- 50 064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2020 год поступление текущих целевых трансфертов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увеличение оплаты труда педагогов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доплату за квалификационную категорию педагогам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целевых трансфертов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2020 год поступление кредитов из республиканского бюджета на реализацию мер социальной поддержки специалистов.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2020 год поступление текущих целевых трансфертов из областного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обновление компьютерной техники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сервисное обслуживание кабинетов новой модификации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установка камер видеонаблюдения в общеобразовательных школах;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установку камер видеонаблюдения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снижение оплаты за питание в дошкольных организациях образования получающим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обеспечение гарантированного социального пакета для детей от 6-18 лет из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реализацию государственного образовательного заказа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увеличение ежегодного оплачиваемого трудового отпуска продолжительностью 42 календарных дней педагогических работников до 56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увеличение размеров должностных окладов педагогов-психологов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доплату за преподавание на английском языке предметов естественно-математического направления;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выплату доплаты учителям со степенью магистра;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выплату доплаты учителям, за наставничество молодым учителям;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увеличение размеров доплаты за классное руководство работникам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увеличение размеров доплаты за проверку тетрадей, письменных работ работникам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возмещение владельцам стоимости изымаемых и уничтожаемых больных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распределение сумм целевых текущих трансфертов из областного бюджета на развитие продуктивной занятости и массового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целевых трансфертов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2020 год в сумме – 14 612,2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Байганинского районного маслихата Актюбинской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внесено изменение на русском языке, текст на казахском языке не меняется решением Байганинского районного маслихата Актюбинской области от 25.08.2020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25 декабря 2019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7 510 981,3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4 061 210,8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3 131 838,0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8 526 516,6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4 682 787,3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3 702 652,7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-1 111 632,5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1 111 632,5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25 декабря 2019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25 декабря 2019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Байганинского районного маслихата от 25 декабря 2019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