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de1" w14:textId="9df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22 июля 2019 года № 247. Зарегистрировано Департаментом юстиции Актюбинской области 26 июля 2019 года № 6305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Байганинского районного маслихата от 22 июля 2019 года № 247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 (далее - специалисты).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"Байганинский районный отдел занятости и социальных программ".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