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8f03" w14:textId="12a8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25 декабря 2019 года № 323. Зарегистрировано Департаментом юстиции Актюбинской области 27 декабря 2019 года № 6634.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- 10 178 848,22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931 110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–9 213 618,2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- 11 095 377,1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388 249,6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–470 521,6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-1 304 778,5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бюджета– 1 304 778,5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24.04.2020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23.06.2020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26.08.2020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финансируемые из бюджета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новой редакции на казахском языке, текст на русском языке не меняется решением Алгинского районного маслихата Актюбинской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субвенции, передаваемые из областного бюджета в сумме 4 609 000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районном бюджете на 2020 год целевые текущие трансферты в областной бюджет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44 111,2 тысяч тенге на компенсацию потерь в связи с изменением функций по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183 572 тысяч тенге в связи с введением чрезвычайного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Алгинского районного маслихата Актюбинской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Алгинского районного маслихата Актюбинской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объемы субвенций, передаваемых из районного бюджета в бюджеты аульных и городских округов в сумме 682 924тысяч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–305 371тысяч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– 54 280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–71 960тысяч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–65 687тысяч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Акайскому сельскому округу – 15 809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Бескоспинскому сельскому округу – 17 557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14 106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Карагашскому сельскому округу – 17 706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Каракудыкскому сельскому округу –22 934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Карахобдинскому сельскому округу – 16 285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Сарыхобдинскому сельскому округу – 15 142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Токмансайскому сельскому округу – 40 982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Ушкудыкскому сельскому округу – 25 105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следующих целевых текущих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181 280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4 022- тысяч тенге -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14 385 тысяч тенге -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1 073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153 981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2 856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46 455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519 316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340 424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20 930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15 765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30 220 тысяч тенге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6 506 тысяч тенге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12 486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Алгинского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24.04.2020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26.08.2020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целевых трансфертов на развитие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290 336 тысяч тенге –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637 912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398 414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Алгинского районного маслихата Актюбинской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целевых текущих трансфертов из областного бюджета,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25 992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500 769 тысяч тенге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41 869,4 тысяч тенге -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15 758 тысяч тенге – на сервисное обслуживание кабинетов новой модификации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17 400 тысяч тенге - на установку камер видеонаблюдения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1 074 тысяч тенге -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51 751 тысяч тенге - на обеспечение гарантированного социального пакета для детей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12 111 тысяч тенге - на увеличение ежегодного оплачиваемого трудового отпуска продолжительностью 42 календарных дней педагогических работников до 56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177 808 тысяч тенге -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369 114 тысяч тенге -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2 520 тысяч тенге - на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12 320 тысяч тенге - на доплату за преподавание на английском языке предметов ЕМН;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2 522 тысяч тенге - на выплату доплаты учителям со степенью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2 125 тысяч тенге – на выплату доплаты учителям,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11 265 тысяч тенге – на увеличение размеров доплаты за классное руководство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7 171 тысяч тенге - на увеличение размеров доплаты за проверку тетрадей, письменных работ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4 346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285 822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12 313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58 780 тысяч тенге на организацию дистанционного обучения для детей социально-уязвимых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50 560 тысяч тенге на обеспечение продуктово-бытовым набором отдельных категорий населения на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11 230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45 628 тысяч тенге - на оплату учителям дежурных классов в общеобразовательных школах.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Алгинского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24.04.2020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23.06.2020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26.08.2020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поступление целевых трансфертов на развитие из областного бюджета,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77 189 тысяч тенге –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89 865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104 390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2 600 тысяч тенге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Алгинского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23.06.2020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26.08.2020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2020 год займы для финансирования мер в рамках Дорожной карты занятости в сумме 1 191 246,5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Алгинского районного маслихата Актюбинской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Алгинского районного маслихата Актюбинской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2020 год в сумме 19 800 тысяч тенге.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русском языке, текст на казахском языке не меняется решением Алгинского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осуществляется при установлении границ областей, городов областного значения, городов областного значения, поселков, деревень,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