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eab7" w14:textId="f1fe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4 января 2019 года № 231 "Об утверждении бюджета Маржанбулакского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апреля 2019 года № 254. Зарегистрировано Департаментом юстиции Актюбинской области 9 апреля 2019 года № 6077.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231 "Об утверждении бюджета Маржанбулакского сельского округа на 2019-2021 годы" (зарегистрированное в Реестре государственной регистрации нормативных правовых актов № 3-3-197,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"49 088" заменить цифрами "50 273";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"45 771" заменить цифрами "46 956";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"49 088" заменить цифрами "52 509,8";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цифра "0" заменить цифрами "-2 236,8";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цифра "0" заменить цифрами "2 236,8";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Учесть на 2019 год поступление целевых текущих трансфертов из республиканского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1 185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апреля 2019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