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8e43" w14:textId="bb98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Айтекебийского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16 мая 2019 года № 291. Зарегистрировано Департаментом юстиции Актюбинской области 20 мая 2019 года № 6166. Утратило силу решением Айтекебийского районного маслихата Актюбинской области от 24 августа 2020 года № 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Айтекебийского районного маслихата Актюбинской области от 24.08.2020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порядок и размер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Айтекебийского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Айтекебийского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Айтекебийского районного маслихата от 16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Айтекебийского района 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Айтекебийского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"Айтекебийский районный отдел занятости и социальных программ" (далее – услугодатель).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заявления и выдача результата оказания социальной поддержки осуществляется через: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акима сельского округа, в случае отсутствия услугодателя по месту жительства.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социальной поддержки: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Государственную корпорацию, услугодателю – с момента регистрации пакета документов услугодателем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акиму сельского округа по месту жительства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назначения социальной поддержки.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социальной поддержки физическое лицо (или его представитель по нотариально заверенной доверенности) – (далее – услугополучатель) предоставляет заявление в произвольной форме и следующие документы: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услугодателю, акиму сельского округа либо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 личности);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решением Айтекебийского районного маслихата Актюбинской области от 17.02.2020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Айтекебийского районного маслихата Актюбинской области от 17.02.2020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отказа в оказании социальной поддержки является: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услугополучателем неполного пакета документов согласно перечню, указанному в пункте 5 и (или) документов с истекшим сроком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сведений или несоответствие документов предоставляемых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совмещении должностей, должность получателя социальной поддержки по основному месту работы, не соответствует перечню должностей имеющих право на социальную поддержку.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поддержка оказывается один раз в год за счет бюджетных средств в размере 5 (пяти) месячных расчетных показателей.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