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bede" w14:textId="d7eb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Актобе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декабря 2019 года № 503. Зарегистрировано Департаментом юстиции Актюбинской области 27 декабря 2019 года № 6637.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Актобе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76 000 033,3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34 353 283,0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108 790,0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5 029 332,0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36 508 628,3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94 217 384,2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1 744,2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1 744,2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- 18 219 095,1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18 219 095,1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23 579 801,2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9 001 420,1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3 640 714,0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Актобе Актюбинской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11.05.2020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17.06.2020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26.08.2020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23.12.2020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1), 2) пункта 1.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11 декабря 2019 года № 473 "Об областном бюджете на 2020 - 2022 годы" (зарегистрированное в Реестре государственной регистрации нормативных правовых актов № 6565) городу Актобе установлено распределение общей суммы поступлений от налогов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35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35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бюджет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№ 299 "Об уточненном республиканском бюджете на 2020 год"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16 839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38 636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Актобе Актюбинской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городском бюджете на 2020 год поступление целевых трансфертов и бюджетных кредитов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городском бюджете на 2020 год поступление целевых трансфертов и бюджетных кредитов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Актобе на 2020 год в сумме 932 760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городских бюджетных программ, не подлежащих секвестру в процессе исполнения бюджета города Актобе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маслихата города Актобе"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76 000 033,3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17 343 136,7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8 833 949,3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6 765 362,2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4 303 749,6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94 217 384,2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40 622 652,6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7 358 470,1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7 358 470,1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4 116 469,5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31 068 449,1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25 628 958,9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6 128 573,5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24 881 923,4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15 280 681,5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4 936 656,8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4 451 236,8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10 296 618,7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5 114 982,2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4 337 583,9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2 313 518,8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8 428 205,1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- 18 219 095,1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18 219 095,1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59 765 397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44 002 748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8 964 444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46 708 123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10 423 833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5 929 728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Актобе Актюбинской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24 078 796,0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15 102 177,0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2 281 573,0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1 754 368,0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11 632 593,0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8 881 128,0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539 697,0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8 976 619,0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1 658 633,0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1 448 704,0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7 317 986,0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2 641 340,0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3 065 260,0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Актобе Актюбинской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36 009 633,5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17 274 279,5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810 262,0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6 344 267,3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3 933 827,2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1 656 053,6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9 979 687,2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8 179 704,9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61 901,9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219 896,9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12 749 360,8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3 577 710,3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253 734,1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843 067,2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5 985 993,2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3 565 528,0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1 087 088,5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1 026 317,7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городского бюджета, не подлежащих секвестру в процессе исполнения городского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