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417c" w14:textId="6f74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Актобе от 23 декабря 2014 года № 284 "Об утверждении норм образования и накопления коммунальных отходов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декабря 2019 года № 504. Зарегистрировано Департаментом юстиции Актюбинской области 27 декабря 2019 года № 6636. Утратило силу решением маслихата города Актобе Актюбинской области от 15 декабря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15.12.2021 № 116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зарегистрированным в Реестре государственной регистрации нормативных правовых актов за № 10030,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77 "Об утверждении Правил расчета норм образования и накопления коммунальных отходов", зарегистрированного в Реестре государственной регистрации нормативных правовых актов за № 4275,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284 "Об утверждении норм образования и накопления коммунальных отходов по городу Актобе" (зарегистрированное в Реестре государственной регистрации нормативных правовых актов за № 4182, опубликованное 3 февраля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приложении, утвержденном вышеуказанным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строки под порядковым номером 17 решения на казахском языке внесено изменение, текст на русском языке не изменяется.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Актобе,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