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774f" w14:textId="2da7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от 7 сентября 2018 года № 5590 "Об определении единого организатора государственных закупок и перечня работ и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8 мая 2019 года № 2055. Зарегистрировано Департаментом юстиции Актюбинской области 20 мая 2019 года № 61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7 сентября 2018 года № 5590 "Об определении единого организатора государственных закупок и перечня работ и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3-1-204, опубликованное 21 сентя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закупок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обе У. Мын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