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91da" w14:textId="2dd9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21 декабря 2018 года № 394 "Об утверждении бюджета города Актобе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18 апреля 2019 года № 435. Зарегистрировано Департаментом юстиции Актюбинской области 23 апреля 2019 года № 6113.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21 декабря 2018 года № 394 "Об утверждении бюджета города Актобе на 2019 – 2021 годы" (зарегистрированное в Реестре государственной регистрации нормативных правовых актов за № 3-1-225,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"73 531 866,0" заменить цифрами "74 796 659,0",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 цифры "304 024" заменить цифрами "616 597,0";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 цифры "14 902 573,0" заменить цифрами "14 590 000,0";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 цифры "25 489 293" заменить цифрами "26 754 086,0";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"60 832 104,2" заменить цифрами "67 571 947,9";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 цифры "12 699 761,8" заменить цифрами "7 099 711,1";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 цифры "- 12 699 761,8" заменить цифрами "- 7 099 711,1",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займов: цифру "0" заменить цифрами "5 600 000,0".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города Актобе,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18 апреля 2019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21 декабря 2018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74 796 659,0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32 835 976,0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26 754 086,0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26 754 086,0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26 754 086,0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67 571 947,9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27 225 498,6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5 683 016,8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5 678 473,0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 и реконструкция объектов дошкольного воспитания и 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19 938 338,6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16 171 544,0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2 672 077,7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18 981 392,1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12 973 017,6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10 447 111,6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2 137 636,6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2 367 684,1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1 157 664,9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2 327 034,1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5 606 801,6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5 298 801,6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5 298 801,6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7 099 711,1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-7 099 711,1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18 апреля 2019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21 декабря 2018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14 379 349,0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863 219,0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635 870,0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2 649 271,0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2 649 271,0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9 917 072,0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4 809 089,0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1 751 904,0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1 406 465,0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1 381 964,0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268 756,0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18 апреля 2019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21 декабря 2018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17 974 737,0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6 379 597,0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5 186 515,0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2 896 033,0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855 073,0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11 595 140,0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8 486 116,0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5 777 094,0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3 109 024,0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