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c2a3" w14:textId="44bc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13 мая 2019 года № 184 "О внесении изменения в постановление акимата Актюбинской области от 11 сентября 2017 года № 314 "Об определении видов и порядка поощрений, а также размера денежного вознаграждения граждан, участвующих в обеспечении общественного порядка 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26 сентября 2019 года № 381. Зарегистрировано Департаментом юстиции Актюбинской области 27 сентября 2019 года № 6395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Республики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Актюбинской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13 мая 2019 года № 184 "О внесении изменения в постановление акимата Актюбинской области от 11 сентября 2017 года № 314 "Об определении видов и порядка поощрений, а также размера денежного вознаграждения граждан, участвующих в обеспечении общественного порядка в Актюбинской области" (зарегистрированное в Реестре государственной регистрации нормативных правовых актов 15 мая 2019 года № 6142, опубликованное 21 мая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русском языке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Республики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Актюбинской области ПОСТАНОВЛЯЕТ:", текст на казахском языке не меняется.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Актюбинской области" в установленном законодательстве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официального опубликования.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акима 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