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8d9" w14:textId="5dc9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Шортандинского района от 22 июля 2019 года № А-7/154 "Об утверждении мест размещения нестационарных торговых объектов на территории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15 ноября 2019 года № А-10/225. Зарегистрировано Департаментом юстиции Акмолинской области 15 ноября 2019 года № 7481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утверждении мест размещения нестационарных торговых объектов на территории Шортандинского района" от 22 июля 2019 года № А-7/154 (зарегистрировано в Реестре государственной регистрации нормативных правовых актов № 7287, опубликовано 31 июля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