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fd0c" w14:textId="76df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Зеленый Гай и улицы села Родина сельского округа Родин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Родина Целиноградского района Акмолинской области от 11 марта 2019 года № 1. Зарегистрировано Департаментом юстиции Акмолинской области 18 марта 2019 года № 7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05 октября 2018 года, аким сельского округа Родин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Зеленый Гай сельского округа Родина Целиноградского райо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Ясельная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руктовый на улицу Болашак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села Родина сельского округа Родина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Сарыарк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Газ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