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ac54" w14:textId="066a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2018 года № 261/38-6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4 мая 2019 года № 310/45-6. Зарегистрировано Департаментом юстиции Акмолинской области 15 мая 2019 года № 7183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2019-2021 годы" от 24 декабря 2018 года № 261/38-6 (зарегистрировано в Реестре государственной регистрации нормативных правовых актов № 6987, опубликовано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20 308 894,5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17 432 500,5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20 431 401,7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–162 318,0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- 290 825,2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290 825,2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128 507,2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310/45-6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20 308 894,5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2 314 348,0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734 639,0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17 432 500,5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20 431 401,7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11 434 360,4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8 807 788,6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5 863 081,9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5 826 985,9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2 877 976,7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2 877 976,7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3 019 201,4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592 097,4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530 645,4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- 290 825,2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310/45-6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56644,8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