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f11" w14:textId="0e22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15 ноября 2019 года № 36/3. Зарегистрировано Департаментом юстиции Акмолинской области 20 ноября 2019 года № 7491.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местным исполнительным органов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единовременно и (или) периодически (ежемесячно, ежеквартально, один раз в полугодие).";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пожилых людей – 1 октября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инвалидов Республики Казахстан – второе воскресенье октября (единовременно).";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многодетных семей и социально-уязвимых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 – второе воскресенье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семьям, имеющих четырех и более совместно проживающих несовершеннолетних детей для возмещения оплаты за проезд на маршрутах внутрирайонного пассажирского транспорта, в размере 100% при предоставлении документов, подтверждающие проезд на маршрутах внутрирайонного пассажирского транспорта (независимо от среднедушевого дохода ежемесячно);";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при наступлении трудной жизненной ситуации независимо от среднедушевого дохода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на послеоперационное лечение, на основании выписки из истории болезни, в размере пятнадцати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 результате стихийных бедствий или пожара, на основании документа подтверждающего факт стихийного бедствия или справки о пожаре отдела по чрезвычайным ситуациям Сандыктауского района Департамента по чрезвычайным ситуациям Акмолинской области Министерства внутренних дел Республики Казахстан, в течение года с момента наступления стихийного бедствия или пожара, в размере пятидесяти месячных расчетных показателей,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колледжах на платной основе, на оплату за обучение,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указанной категории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высших медицинских учебных заведениях Республики Казахстан с учетом отработки в Сандыктауском районе, в размере стоимости годового обучения. Выплата производится на основании справки, подтверждающей принадлежность заявителя (семьи) к указанной категории, справки с места учебы, копии договора с учебным заведением, заверенной нотариально, и копии договора между акиматом района, студентом и работодателем, заверенной нотариально (один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на основании индивидуальной программы оказания социально-правовой помощи, в размере пяти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на основании индивидуальной программы оказания социально-правовой помощи, в размере пяти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из числа получателей адресной социальной помощи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больным туберкулезом, без подачи заявления, на основании списка уполномоченной организации и справки подтверждающей заболевание, в размере двух месячных расчетных показателей (ежемесячно).";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в местный исполнительный орган или акиму села, сельского округа предоставляет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письменно уведомляет заявителя о принятом решении ( в случае отказа – с указанием основания) в течение трех рабочих дней со дня принятия решения.";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